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14" w:rsidRPr="00403414" w:rsidRDefault="00403414" w:rsidP="00403414">
      <w:pPr>
        <w:rPr>
          <w:rFonts w:ascii="Century" w:eastAsia="ＭＳ 明朝" w:hAnsi="Century" w:cs="Times New Roman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</w:rPr>
        <w:t>長崎大学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26"/>
      </w:tblGrid>
      <w:tr w:rsidR="00403414" w:rsidRPr="00403414" w:rsidTr="00403414"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剖検番号　　</w:t>
            </w:r>
          </w:p>
        </w:tc>
        <w:tc>
          <w:tcPr>
            <w:tcW w:w="242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</w:p>
        </w:tc>
      </w:tr>
    </w:tbl>
    <w:p w:rsidR="00403414" w:rsidRPr="00403414" w:rsidRDefault="00403414" w:rsidP="00403414">
      <w:pPr>
        <w:adjustRightInd w:val="0"/>
        <w:snapToGrid w:val="0"/>
        <w:jc w:val="center"/>
        <w:rPr>
          <w:rFonts w:ascii="Century" w:eastAsia="ＭＳ 明朝" w:hAnsi="Century" w:cs="Times New Roman"/>
          <w:b/>
          <w:bCs/>
          <w:sz w:val="32"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 w:val="32"/>
          <w:szCs w:val="24"/>
          <w:u w:val="single"/>
        </w:rPr>
        <w:t>臨　床　病　歴</w:t>
      </w:r>
    </w:p>
    <w:p w:rsidR="00403414" w:rsidRPr="00403414" w:rsidRDefault="00403414" w:rsidP="00403414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403414">
        <w:rPr>
          <w:rFonts w:ascii="Century" w:eastAsia="ＭＳ 明朝" w:hAnsi="Century" w:cs="Times New Roman" w:hint="eastAsia"/>
          <w:szCs w:val="24"/>
          <w:u w:val="single"/>
        </w:rPr>
        <w:t>臨床カルテ番号　　　　　　　　　　号</w:t>
      </w:r>
    </w:p>
    <w:p w:rsidR="00403414" w:rsidRPr="00403414" w:rsidRDefault="00403414" w:rsidP="00403414">
      <w:pPr>
        <w:ind w:left="5880" w:firstLine="840"/>
        <w:jc w:val="left"/>
        <w:rPr>
          <w:rFonts w:ascii="Century" w:eastAsia="ＭＳ 明朝" w:hAnsi="Century" w:cs="Times New Roman"/>
          <w:szCs w:val="24"/>
          <w:u w:val="single"/>
        </w:rPr>
      </w:pPr>
      <w:r w:rsidRPr="00403414">
        <w:rPr>
          <w:rFonts w:ascii="Century" w:eastAsia="ＭＳ 明朝" w:hAnsi="Century" w:cs="Times New Roman" w:hint="eastAsia"/>
          <w:szCs w:val="24"/>
          <w:u w:val="single"/>
        </w:rPr>
        <w:t xml:space="preserve">　　　　科　主治医　　　　　　　　　</w:t>
      </w:r>
    </w:p>
    <w:p w:rsidR="00403414" w:rsidRPr="00403414" w:rsidRDefault="00403414" w:rsidP="00403414">
      <w:pPr>
        <w:ind w:left="5880" w:firstLine="840"/>
        <w:jc w:val="left"/>
        <w:rPr>
          <w:rFonts w:ascii="Century" w:eastAsia="ＭＳ 明朝" w:hAnsi="Century" w:cs="Times New Roman"/>
          <w:szCs w:val="24"/>
          <w:u w:val="single"/>
        </w:rPr>
      </w:pPr>
      <w:r w:rsidRPr="00403414">
        <w:rPr>
          <w:rFonts w:ascii="Century" w:eastAsia="ＭＳ 明朝" w:hAnsi="Century" w:cs="Times New Roman" w:hint="eastAsia"/>
          <w:szCs w:val="24"/>
          <w:u w:val="single"/>
        </w:rPr>
        <w:t>主治医</w:t>
      </w:r>
      <w:r w:rsidRPr="00403414">
        <w:rPr>
          <w:rFonts w:ascii="Century" w:eastAsia="ＭＳ 明朝" w:hAnsi="Century" w:cs="Times New Roman" w:hint="eastAsia"/>
          <w:szCs w:val="24"/>
          <w:u w:val="single"/>
        </w:rPr>
        <w:t>Email</w:t>
      </w:r>
      <w:r w:rsidRPr="00403414">
        <w:rPr>
          <w:rFonts w:ascii="Century" w:eastAsia="ＭＳ 明朝" w:hAnsi="Century" w:cs="Times New Roman" w:hint="eastAsia"/>
          <w:szCs w:val="24"/>
          <w:u w:val="single"/>
        </w:rPr>
        <w:t xml:space="preserve">：　　　　　　　　　　　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16"/>
        <w:gridCol w:w="3044"/>
        <w:gridCol w:w="380"/>
        <w:gridCol w:w="160"/>
        <w:gridCol w:w="1440"/>
        <w:gridCol w:w="1213"/>
        <w:gridCol w:w="2977"/>
      </w:tblGrid>
      <w:tr w:rsidR="00403414" w:rsidRPr="00403414" w:rsidTr="00403414">
        <w:trPr>
          <w:cantSplit/>
          <w:trHeight w:val="330"/>
        </w:trPr>
        <w:tc>
          <w:tcPr>
            <w:tcW w:w="360" w:type="dxa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960" w:type="dxa"/>
            <w:gridSpan w:val="2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0" w:type="dxa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男女</w:t>
            </w:r>
          </w:p>
        </w:tc>
        <w:tc>
          <w:tcPr>
            <w:tcW w:w="2813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年齢　　才　　ヶ月</w:t>
            </w:r>
          </w:p>
        </w:tc>
        <w:tc>
          <w:tcPr>
            <w:tcW w:w="297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年　　月　日生</w:t>
            </w:r>
          </w:p>
        </w:tc>
      </w:tr>
      <w:tr w:rsidR="00403414" w:rsidRPr="00403414" w:rsidTr="00403414">
        <w:trPr>
          <w:cantSplit/>
          <w:trHeight w:val="375"/>
        </w:trPr>
        <w:tc>
          <w:tcPr>
            <w:tcW w:w="360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0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13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職業</w:t>
            </w:r>
          </w:p>
        </w:tc>
        <w:tc>
          <w:tcPr>
            <w:tcW w:w="297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前職</w:t>
            </w:r>
          </w:p>
        </w:tc>
      </w:tr>
      <w:tr w:rsidR="00403414" w:rsidRPr="00403414" w:rsidTr="00403414">
        <w:trPr>
          <w:cantSplit/>
          <w:trHeight w:val="465"/>
        </w:trPr>
        <w:tc>
          <w:tcPr>
            <w:tcW w:w="360" w:type="dxa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被</w:t>
            </w: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爆</w:t>
            </w:r>
          </w:p>
        </w:tc>
        <w:tc>
          <w:tcPr>
            <w:tcW w:w="3960" w:type="dxa"/>
            <w:gridSpan w:val="2"/>
            <w:vMerge w:val="restart"/>
          </w:tcPr>
          <w:p w:rsidR="0099325A" w:rsidRDefault="0099325A" w:rsidP="0099325A">
            <w:r>
              <w:rPr>
                <w:rFonts w:hint="eastAsia"/>
              </w:rPr>
              <w:t xml:space="preserve">本人　＋，－　　　　　　父　＋，－　</w:t>
            </w:r>
          </w:p>
          <w:p w:rsidR="00403414" w:rsidRPr="00403414" w:rsidRDefault="0099325A" w:rsidP="0099325A">
            <w:pPr>
              <w:ind w:firstLineChars="1200" w:firstLine="25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 xml:space="preserve">母　＋，－　</w:t>
            </w:r>
            <w:r w:rsidR="00403414">
              <w:rPr>
                <w:rFonts w:hint="eastAsia"/>
              </w:rPr>
              <w:t xml:space="preserve">　</w:t>
            </w:r>
          </w:p>
        </w:tc>
        <w:tc>
          <w:tcPr>
            <w:tcW w:w="6170" w:type="dxa"/>
            <w:gridSpan w:val="5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出生地</w:t>
            </w:r>
          </w:p>
        </w:tc>
      </w:tr>
      <w:tr w:rsidR="00403414" w:rsidRPr="00403414" w:rsidTr="00403414">
        <w:trPr>
          <w:cantSplit/>
          <w:trHeight w:val="240"/>
        </w:trPr>
        <w:tc>
          <w:tcPr>
            <w:tcW w:w="360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70" w:type="dxa"/>
            <w:gridSpan w:val="5"/>
            <w:tcBorders>
              <w:bottom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前居住地</w:t>
            </w:r>
          </w:p>
        </w:tc>
      </w:tr>
      <w:tr w:rsidR="00403414" w:rsidRPr="00403414" w:rsidTr="00403414">
        <w:trPr>
          <w:cantSplit/>
        </w:trPr>
        <w:tc>
          <w:tcPr>
            <w:tcW w:w="360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中心より　　　ｍ　（　　　　　　町）</w:t>
            </w:r>
          </w:p>
        </w:tc>
        <w:tc>
          <w:tcPr>
            <w:tcW w:w="6170" w:type="dxa"/>
            <w:gridSpan w:val="5"/>
            <w:tcBorders>
              <w:top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276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本　籍　地</w:t>
            </w:r>
          </w:p>
        </w:tc>
        <w:tc>
          <w:tcPr>
            <w:tcW w:w="9214" w:type="dxa"/>
            <w:gridSpan w:val="6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276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現　住　所</w:t>
            </w:r>
          </w:p>
        </w:tc>
        <w:tc>
          <w:tcPr>
            <w:tcW w:w="9214" w:type="dxa"/>
            <w:gridSpan w:val="6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276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発　病　時</w:t>
            </w:r>
          </w:p>
        </w:tc>
        <w:tc>
          <w:tcPr>
            <w:tcW w:w="3584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初　診　時</w:t>
            </w:r>
          </w:p>
        </w:tc>
        <w:tc>
          <w:tcPr>
            <w:tcW w:w="419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　　年　　月　　日</w:t>
            </w:r>
          </w:p>
        </w:tc>
      </w:tr>
      <w:tr w:rsidR="00403414" w:rsidRPr="00403414" w:rsidTr="00403414">
        <w:trPr>
          <w:cantSplit/>
        </w:trPr>
        <w:tc>
          <w:tcPr>
            <w:tcW w:w="1276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入　院　時</w:t>
            </w:r>
          </w:p>
        </w:tc>
        <w:tc>
          <w:tcPr>
            <w:tcW w:w="9214" w:type="dxa"/>
            <w:gridSpan w:val="6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　　　年　　月　　日</w:t>
            </w:r>
          </w:p>
        </w:tc>
      </w:tr>
      <w:tr w:rsidR="00403414" w:rsidRPr="00403414" w:rsidTr="00403414">
        <w:trPr>
          <w:cantSplit/>
        </w:trPr>
        <w:tc>
          <w:tcPr>
            <w:tcW w:w="1276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死　亡　時</w:t>
            </w:r>
          </w:p>
        </w:tc>
        <w:tc>
          <w:tcPr>
            <w:tcW w:w="9214" w:type="dxa"/>
            <w:gridSpan w:val="6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　　　年　　月　　日　　時　　分</w:t>
            </w: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szCs w:val="24"/>
        </w:rPr>
      </w:pP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臨　床　診　断　　　　　　　　　　　　　　　　　　　　　　　　　　　　　　　　　　　　　　　　　　　　　</w:t>
      </w:r>
      <w:r w:rsidRPr="00403414">
        <w:rPr>
          <w:rFonts w:ascii="Century" w:eastAsia="ＭＳ 明朝" w:hAnsi="Century" w:cs="Times New Roman" w:hint="eastAsia"/>
          <w:szCs w:val="24"/>
        </w:rPr>
        <w:t xml:space="preserve">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剖検上問題にすべき臨床側からの要求（経過中問題となった鑑別診断等）　　　　　　　　　　　　　　　　　　　</w:t>
      </w:r>
      <w:r w:rsidRPr="00403414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家　族　歴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  <w:r w:rsidRPr="0040341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既　往　歴　　　アルコール歴　　　　　　　　　　　　　　　　　喫　煙　歴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組　織　診　断　　有　・　無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年　　　　月　　　　日　　施設：番号：　　　　　　　　　　　　　　　　　　　　　　　　　　　</w:t>
      </w:r>
      <w:r w:rsidRPr="00403414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診　断：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年　　　　月　　　　日　　施設：番号：　　　　　　　　　　　　　　　　　　　　　　　　　　　</w:t>
      </w:r>
      <w:r w:rsidRPr="00403414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診　断：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color w:val="FF0000"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sz w:val="16"/>
          <w:szCs w:val="24"/>
        </w:rPr>
        <w:t xml:space="preserve">　　　</w:t>
      </w:r>
      <w:r w:rsidRPr="00403414">
        <w:rPr>
          <w:rFonts w:ascii="Century" w:eastAsia="ＭＳ 明朝" w:hAnsi="Century" w:cs="Times New Roman" w:hint="eastAsia"/>
          <w:color w:val="FF0000"/>
          <w:sz w:val="16"/>
          <w:szCs w:val="24"/>
        </w:rPr>
        <w:t>注　　解剖日より７日以内に担当病理医へ御提出ください。</w:t>
      </w: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sz w:val="16"/>
          <w:szCs w:val="24"/>
        </w:rPr>
        <w:t>（１）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</w:rPr>
      </w:pP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/>
          <w:szCs w:val="24"/>
          <w:u w:val="dotted"/>
        </w:rPr>
        <w:br w:type="page"/>
      </w:r>
      <w:r w:rsidRPr="00403414">
        <w:rPr>
          <w:rFonts w:ascii="Century" w:eastAsia="ＭＳ 明朝" w:hAnsi="Century" w:cs="Times New Roman" w:hint="eastAsia"/>
          <w:szCs w:val="24"/>
          <w:u w:val="dotted"/>
        </w:rPr>
        <w:lastRenderedPageBreak/>
        <w:t xml:space="preserve">主　　訴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ind w:rightChars="257" w:right="540"/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現　病　歴　現症及び経過（発病からの全経過を詳細に御記入ください。）　　　　　　　　　　　　　　　　</w:t>
      </w:r>
    </w:p>
    <w:p w:rsidR="00403414" w:rsidRPr="00403414" w:rsidRDefault="00403414" w:rsidP="00403414">
      <w:pPr>
        <w:ind w:rightChars="257" w:right="540"/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死亡直前の状態及び死因　　　　　　　　　　　　　　　　　　　　　　　　　　　　　　　　　　　　　　　　</w:t>
      </w:r>
      <w:r w:rsidRPr="00403414">
        <w:rPr>
          <w:rFonts w:ascii="Century" w:eastAsia="ＭＳ 明朝" w:hAnsi="Century" w:cs="Times New Roman" w:hint="eastAsia"/>
          <w:szCs w:val="24"/>
        </w:rPr>
        <w:t xml:space="preserve">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sz w:val="16"/>
          <w:szCs w:val="24"/>
        </w:rPr>
        <w:t>（２）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</w:tblGrid>
      <w:tr w:rsidR="00403414" w:rsidRPr="00403414" w:rsidTr="00403414"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lastRenderedPageBreak/>
              <w:t>剖検番号</w:t>
            </w:r>
          </w:p>
        </w:tc>
        <w:tc>
          <w:tcPr>
            <w:tcW w:w="23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sz w:val="18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</w:rPr>
        <w:t xml:space="preserve">経　過　表　　</w:t>
      </w:r>
      <w:r w:rsidRPr="00403414">
        <w:rPr>
          <w:rFonts w:ascii="Century" w:eastAsia="ＭＳ 明朝" w:hAnsi="Century" w:cs="Times New Roman" w:hint="eastAsia"/>
          <w:sz w:val="18"/>
          <w:szCs w:val="24"/>
        </w:rPr>
        <w:t>放射線・制癌剤・抗生剤・ホルモン剤・輸血・輸液・透析他について期間・投与量を詳しく御記入下さい。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8"/>
        <w:gridCol w:w="250"/>
        <w:gridCol w:w="564"/>
        <w:gridCol w:w="8788"/>
      </w:tblGrid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日　　時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c>
          <w:tcPr>
            <w:tcW w:w="566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治　療　歴</w:t>
            </w:r>
          </w:p>
        </w:tc>
        <w:tc>
          <w:tcPr>
            <w:tcW w:w="814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168" w:type="dxa"/>
            <w:gridSpan w:val="5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治療（種類・期間・投与量）</w:t>
            </w: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放　射　線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  <w:tcBorders>
              <w:top w:val="nil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制　癌　剤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ホルモン剤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抗　生　剤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輸血・輸液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そ　の　他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症</w:t>
            </w: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状</w:t>
            </w: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  <w:trHeight w:val="183"/>
        </w:trPr>
        <w:tc>
          <w:tcPr>
            <w:tcW w:w="408" w:type="dxa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体</w:t>
            </w: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温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:rsidR="00403414" w:rsidRPr="00403414" w:rsidRDefault="00403414" w:rsidP="00403414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℃</w:t>
            </w: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 </w:t>
            </w: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>４０</w:t>
            </w:r>
          </w:p>
          <w:p w:rsidR="00403414" w:rsidRPr="00403414" w:rsidRDefault="00403414" w:rsidP="00403414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     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３９</w:t>
            </w:r>
          </w:p>
          <w:p w:rsidR="00403414" w:rsidRPr="00403414" w:rsidRDefault="00403414" w:rsidP="00403414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>３８</w:t>
            </w:r>
          </w:p>
          <w:p w:rsidR="00403414" w:rsidRPr="00403414" w:rsidRDefault="00403414" w:rsidP="00403414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>３７</w:t>
            </w:r>
          </w:p>
          <w:p w:rsidR="00403414" w:rsidRPr="00403414" w:rsidRDefault="00403414" w:rsidP="00403414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>３６</w:t>
            </w:r>
          </w:p>
          <w:p w:rsidR="00403414" w:rsidRPr="00403414" w:rsidRDefault="00403414" w:rsidP="00403414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>３５</w:t>
            </w:r>
          </w:p>
        </w:tc>
        <w:tc>
          <w:tcPr>
            <w:tcW w:w="8788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ind w:firstLine="210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血　　沈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血　　圧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380" w:type="dxa"/>
            <w:gridSpan w:val="4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 xml:space="preserve">　尿　　量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検</w:t>
            </w: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尿</w:t>
            </w: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比重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糖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蛋白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  <w:gridSpan w:val="2"/>
            <w:vMerge w:val="restart"/>
            <w:vAlign w:val="bottom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沈</w:t>
            </w: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渣</w:t>
            </w:r>
          </w:p>
        </w:tc>
        <w:tc>
          <w:tcPr>
            <w:tcW w:w="564" w:type="dxa"/>
          </w:tcPr>
          <w:p w:rsidR="00403414" w:rsidRPr="0099325A" w:rsidRDefault="0099325A" w:rsidP="009E0F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9325A">
              <w:rPr>
                <w:rFonts w:ascii="Century" w:eastAsia="ＭＳ 明朝" w:hAnsi="Century" w:cs="Times New Roman" w:hint="eastAsia"/>
                <w:szCs w:val="21"/>
              </w:rPr>
              <w:t>R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4" w:type="dxa"/>
          </w:tcPr>
          <w:p w:rsidR="00403414" w:rsidRPr="0099325A" w:rsidRDefault="0099325A" w:rsidP="009E0F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9325A">
              <w:rPr>
                <w:rFonts w:ascii="Century" w:eastAsia="ＭＳ 明朝" w:hAnsi="Century" w:cs="Times New Roman" w:hint="eastAsia"/>
                <w:szCs w:val="21"/>
              </w:rPr>
              <w:t>W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4" w:type="dxa"/>
          </w:tcPr>
          <w:p w:rsidR="00403414" w:rsidRPr="0099325A" w:rsidRDefault="0099325A" w:rsidP="009E0F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9325A">
              <w:rPr>
                <w:rFonts w:ascii="Century" w:eastAsia="ＭＳ 明朝" w:hAnsi="Century" w:cs="Times New Roman" w:hint="eastAsia"/>
                <w:szCs w:val="21"/>
              </w:rPr>
              <w:t>C</w:t>
            </w:r>
            <w:r w:rsidRPr="0099325A">
              <w:rPr>
                <w:rFonts w:ascii="Century" w:eastAsia="ＭＳ 明朝" w:hAnsi="Century" w:cs="Times New Roman"/>
                <w:szCs w:val="21"/>
              </w:rPr>
              <w:t>y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 w:val="restart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糞便</w:t>
            </w:r>
          </w:p>
        </w:tc>
        <w:tc>
          <w:tcPr>
            <w:tcW w:w="972" w:type="dxa"/>
            <w:gridSpan w:val="3"/>
          </w:tcPr>
          <w:p w:rsidR="00403414" w:rsidRPr="00403414" w:rsidRDefault="00403414" w:rsidP="0099325A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>潜血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408" w:type="dxa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2" w:type="dxa"/>
            <w:gridSpan w:val="3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 w:val="16"/>
                <w:szCs w:val="24"/>
              </w:rPr>
              <w:t>虫卵</w:t>
            </w:r>
          </w:p>
        </w:tc>
        <w:tc>
          <w:tcPr>
            <w:tcW w:w="8788" w:type="dxa"/>
          </w:tcPr>
          <w:p w:rsidR="00403414" w:rsidRPr="00403414" w:rsidRDefault="00403414" w:rsidP="00403414">
            <w:pPr>
              <w:ind w:rightChars="171" w:right="359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sz w:val="16"/>
          <w:szCs w:val="24"/>
        </w:rPr>
        <w:t>（３）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</w:rPr>
        <w:lastRenderedPageBreak/>
        <w:t>胸部Ｘ線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noProof/>
          <w:szCs w:val="24"/>
          <w:u w:val="dotte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1567180"/>
            <wp:effectExtent l="0" t="0" r="0" b="0"/>
            <wp:wrapSquare wrapText="bothSides"/>
            <wp:docPr id="3" name="図 3" descr="名称未設定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</w:rPr>
        <w:t>主要所見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</w:p>
    <w:p w:rsidR="00403414" w:rsidRPr="00403414" w:rsidRDefault="00403414" w:rsidP="00403414">
      <w:pPr>
        <w:rPr>
          <w:rFonts w:ascii="Century" w:eastAsia="ＭＳ 明朝" w:hAnsi="Century" w:cs="Times New Roman"/>
          <w:sz w:val="18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</w:rPr>
        <w:t>胃腸透視、注腸透視、血管造影、シンチグラム、内視鏡所見　他</w:t>
      </w:r>
      <w:r w:rsidRPr="00403414">
        <w:rPr>
          <w:rFonts w:ascii="Century" w:eastAsia="ＭＳ 明朝" w:hAnsi="Century" w:cs="Times New Roman" w:hint="eastAsia"/>
          <w:color w:val="0000FF"/>
          <w:sz w:val="18"/>
          <w:szCs w:val="24"/>
        </w:rPr>
        <w:t>（施行日、部位、主要所見も一緒に御記入ください）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 w:val="20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</w:t>
      </w:r>
      <w:r w:rsidRPr="00403414">
        <w:rPr>
          <w:rFonts w:ascii="Century" w:eastAsia="ＭＳ 明朝" w:hAnsi="Century" w:cs="Times New Roman" w:hint="eastAsia"/>
          <w:b/>
          <w:bCs/>
          <w:sz w:val="20"/>
          <w:szCs w:val="24"/>
          <w:u w:val="dotted"/>
        </w:rPr>
        <w:t xml:space="preserve">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</w:rPr>
      </w:pPr>
      <w:r w:rsidRPr="00403414">
        <w:rPr>
          <w:rFonts w:ascii="Century" w:eastAsia="ＭＳ 明朝" w:hAnsi="Century" w:cs="Times New Roman" w:hint="eastAsia"/>
          <w:szCs w:val="24"/>
        </w:rPr>
        <w:t>手術所見　（　　　　年　　　月　　　日　　　　　　　　　科）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rPr>
          <w:rFonts w:ascii="Century" w:eastAsia="ＭＳ 明朝" w:hAnsi="Century" w:cs="Times New Roman"/>
          <w:szCs w:val="24"/>
          <w:u w:val="dotted"/>
        </w:rPr>
      </w:pPr>
      <w:r w:rsidRPr="00403414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sz w:val="16"/>
          <w:szCs w:val="24"/>
        </w:rPr>
        <w:t>（４）</w:t>
      </w: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</w:tblGrid>
      <w:tr w:rsidR="00403414" w:rsidRPr="00403414" w:rsidTr="00403414"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lastRenderedPageBreak/>
              <w:t>剖検番号</w:t>
            </w:r>
          </w:p>
        </w:tc>
        <w:tc>
          <w:tcPr>
            <w:tcW w:w="23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生化学検査</w:t>
      </w:r>
    </w:p>
    <w:tbl>
      <w:tblPr>
        <w:tblW w:w="1112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687"/>
        <w:gridCol w:w="1282"/>
        <w:gridCol w:w="1282"/>
        <w:gridCol w:w="1168"/>
        <w:gridCol w:w="1134"/>
        <w:gridCol w:w="1134"/>
        <w:gridCol w:w="1282"/>
      </w:tblGrid>
      <w:tr w:rsidR="00403414" w:rsidRPr="00403414" w:rsidTr="00403414">
        <w:trPr>
          <w:cantSplit/>
        </w:trPr>
        <w:tc>
          <w:tcPr>
            <w:tcW w:w="3846" w:type="dxa"/>
            <w:gridSpan w:val="3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 xml:space="preserve">　　　　　　　　　　　　　　　　　　Ｄａｔｅ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nil"/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総ビリルビン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0.2~1.0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直接ビリルビン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0~0.4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ＡＬＰ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104~338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γ―ＧＴＰ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16~73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ＬＡＰ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30~78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ＡＳＴ（ＧＯＴ）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10~40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ＡＬＰ（ＧＰＴ）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5~45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ＬＤＨ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120~245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ＴＴＴ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0.5~6.5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ＺＴＴ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2.3~12.0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コリンエステラーゼ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3500~8000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ＴＰ（総蛋白）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6.5~8.2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アルブミン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3.7~5.5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Ａ／Ｇ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1.30~2.00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アミラーゼ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6-0~190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尿中アミラーゼ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100~1200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Ｎａ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135~145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Eq/l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Ｃｌ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98~108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Eq/l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Ｋ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3.5~5.0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Eq/l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Ｃａ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8.2~10.0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Ｐ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2.5~4.5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ＢＵＮ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8~20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クレアチニン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0"/>
                <w:szCs w:val="24"/>
              </w:rPr>
              <w:t>M:0.61~1.04  F:0.47~0.79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尿中クレアチニン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  <w:trHeight w:val="439"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ＣＰＫ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M:50~230  F:50~210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U/l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ＵＡ（尿酸）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7.0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未満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Ｆｅ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0"/>
                <w:szCs w:val="24"/>
              </w:rPr>
              <w:t>M:60~210     F:50~170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4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4"/>
                <w:szCs w:val="24"/>
              </w:rPr>
              <w:t>μｇ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4"/>
                <w:szCs w:val="24"/>
              </w:rPr>
              <w:t>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ＵＩＢＣ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0"/>
                <w:szCs w:val="24"/>
              </w:rPr>
              <w:t>M:120~330   F:110~425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4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4"/>
                <w:szCs w:val="24"/>
              </w:rPr>
              <w:t>μｇ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4"/>
                <w:szCs w:val="24"/>
              </w:rPr>
              <w:t>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血中アンモニア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30~86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総コレステロール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150~219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4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4"/>
                <w:szCs w:val="24"/>
              </w:rPr>
              <w:t>ＨＤＬコレステロール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0"/>
                <w:szCs w:val="24"/>
              </w:rPr>
              <w:t>M:41~80      F:41~90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中性脂肪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50~149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ＣＲＰ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0.45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以下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ＲＡ（定性）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（－）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  <w:trHeight w:val="265"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血糖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70~110</w:t>
            </w: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ｍ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g/dl</w:t>
            </w: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687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719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vMerge/>
            <w:tcBorders>
              <w:bottom w:val="nil"/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sz w:val="16"/>
          <w:szCs w:val="24"/>
        </w:rPr>
        <w:t>(5)</w:t>
      </w: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sz w:val="16"/>
          <w:szCs w:val="24"/>
        </w:rPr>
      </w:pPr>
    </w:p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lastRenderedPageBreak/>
        <w:t>血液検査</w:t>
      </w:r>
    </w:p>
    <w:tbl>
      <w:tblPr>
        <w:tblW w:w="984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783"/>
        <w:gridCol w:w="915"/>
        <w:gridCol w:w="885"/>
        <w:gridCol w:w="1260"/>
        <w:gridCol w:w="1260"/>
        <w:gridCol w:w="1260"/>
        <w:gridCol w:w="1060"/>
        <w:gridCol w:w="992"/>
        <w:gridCol w:w="1134"/>
      </w:tblGrid>
      <w:tr w:rsidR="00403414" w:rsidRPr="00403414" w:rsidTr="00403414">
        <w:trPr>
          <w:cantSplit/>
        </w:trPr>
        <w:tc>
          <w:tcPr>
            <w:tcW w:w="4140" w:type="dxa"/>
            <w:gridSpan w:val="5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　　　　　　　　　　　　　　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Ｄａｔｅ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白血球</w:t>
            </w: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３５～９７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×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10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  <w:vertAlign w:val="superscript"/>
              </w:rPr>
              <w:t>2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/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μｌ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赤血球</w:t>
            </w: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M:438~577 F:376~516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×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10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  <w:vertAlign w:val="superscript"/>
              </w:rPr>
              <w:t>4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/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μｌ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血色素量</w:t>
            </w: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M:13.6~18.3 F:11.2~15.2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ｇ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/dl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Ｈｔ</w:t>
            </w: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keepNext/>
              <w:jc w:val="center"/>
              <w:outlineLvl w:val="0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M:40.4~51.9 F:34.3~45.2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血小板</w:t>
            </w:r>
          </w:p>
        </w:tc>
        <w:tc>
          <w:tcPr>
            <w:tcW w:w="1800" w:type="dxa"/>
            <w:gridSpan w:val="2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14.0~37.9</w:t>
            </w:r>
          </w:p>
        </w:tc>
        <w:tc>
          <w:tcPr>
            <w:tcW w:w="12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×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10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  <w:vertAlign w:val="superscript"/>
              </w:rPr>
              <w:t>4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/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μｌ</w:t>
            </w:r>
          </w:p>
        </w:tc>
        <w:tc>
          <w:tcPr>
            <w:tcW w:w="12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 w:val="restart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血</w:t>
            </w: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液</w:t>
            </w: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像</w:t>
            </w: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keepNext/>
              <w:jc w:val="center"/>
              <w:outlineLvl w:val="1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proofErr w:type="spellStart"/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Baso</w:t>
            </w:r>
            <w:proofErr w:type="spellEnd"/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 xml:space="preserve"> (0~2)</w:t>
            </w:r>
          </w:p>
        </w:tc>
        <w:tc>
          <w:tcPr>
            <w:tcW w:w="12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Eosin (0~7)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proofErr w:type="spellStart"/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Myelo</w:t>
            </w:r>
            <w:proofErr w:type="spellEnd"/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smartTag w:uri="urn:schemas-microsoft-com:office:smarttags" w:element="place">
              <w:r w:rsidRPr="00403414">
                <w:rPr>
                  <w:rFonts w:ascii="Century" w:eastAsia="ＭＳ 明朝" w:hAnsi="Century" w:cs="Times New Roman" w:hint="eastAsia"/>
                  <w:b/>
                  <w:bCs/>
                  <w:sz w:val="18"/>
                  <w:szCs w:val="24"/>
                </w:rPr>
                <w:t>Meta</w:t>
              </w:r>
            </w:smartTag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15" w:type="dxa"/>
            <w:vMerge w:val="restart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NEUTR</w:t>
            </w:r>
          </w:p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(42~74)</w:t>
            </w:r>
          </w:p>
        </w:tc>
        <w:tc>
          <w:tcPr>
            <w:tcW w:w="885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Stab (0~19)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15" w:type="dxa"/>
            <w:vMerge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85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Seg (27~72)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Lymph (18~50)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Mono (1~8)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異形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Lymph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080" w:type="dxa"/>
            <w:gridSpan w:val="2"/>
            <w:vMerge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網状赤血球</w:t>
            </w:r>
          </w:p>
        </w:tc>
        <w:tc>
          <w:tcPr>
            <w:tcW w:w="1800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20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20"/>
                <w:szCs w:val="24"/>
              </w:rPr>
              <w:t>８～２２</w:t>
            </w:r>
          </w:p>
        </w:tc>
        <w:tc>
          <w:tcPr>
            <w:tcW w:w="1260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‰</w:t>
            </w:r>
          </w:p>
        </w:tc>
        <w:tc>
          <w:tcPr>
            <w:tcW w:w="1260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出血時間</w:t>
            </w:r>
          </w:p>
        </w:tc>
        <w:tc>
          <w:tcPr>
            <w:tcW w:w="1800" w:type="dxa"/>
            <w:gridSpan w:val="2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2</w:t>
            </w:r>
            <w:r w:rsidRPr="00403414"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  <w:t>’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00</w:t>
            </w:r>
            <w:r w:rsidRPr="00403414"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  <w:t>”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~5</w:t>
            </w:r>
            <w:r w:rsidRPr="00403414"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  <w:t>’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00</w:t>
            </w:r>
            <w:r w:rsidRPr="00403414"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  <w:t>”</w:t>
            </w:r>
            <w:r w:rsidR="0009577A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 xml:space="preserve">　　　　　　　　　　　　　　　　　</w:t>
            </w:r>
          </w:p>
        </w:tc>
        <w:tc>
          <w:tcPr>
            <w:tcW w:w="12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APTT</w:t>
            </w: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8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8"/>
                <w:szCs w:val="24"/>
              </w:rPr>
              <w:t>23~35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Sec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403414" w:rsidRPr="00403414" w:rsidRDefault="00403414" w:rsidP="00403414">
            <w:pPr>
              <w:keepNext/>
              <w:jc w:val="center"/>
              <w:outlineLvl w:val="2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2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2"/>
                <w:szCs w:val="24"/>
              </w:rPr>
              <w:t>プロトロンビン時間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Sec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297" w:type="dxa"/>
            <w:vMerge w:val="restart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783" w:type="dxa"/>
            <w:vMerge w:val="restart"/>
            <w:tcBorders>
              <w:right w:val="single" w:sz="4" w:space="0" w:color="auto"/>
            </w:tcBorders>
          </w:tcPr>
          <w:p w:rsidR="00403414" w:rsidRPr="00403414" w:rsidRDefault="00403414" w:rsidP="00403414">
            <w:pPr>
              <w:keepNext/>
              <w:widowControl/>
              <w:outlineLvl w:val="3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PT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対照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Sec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</w:trPr>
        <w:tc>
          <w:tcPr>
            <w:tcW w:w="297" w:type="dxa"/>
            <w:vMerge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783" w:type="dxa"/>
            <w:vMerge/>
            <w:tcBorders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活性値（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80%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以上）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97" w:type="dxa"/>
            <w:vMerge/>
            <w:tcBorders>
              <w:bottom w:val="single" w:sz="4" w:space="0" w:color="auto"/>
            </w:tcBorders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INR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値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297" w:type="dxa"/>
            <w:tcBorders>
              <w:top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widowControl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trHeight w:val="300"/>
        </w:trPr>
        <w:tc>
          <w:tcPr>
            <w:tcW w:w="108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内分泌検査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213"/>
        <w:gridCol w:w="1198"/>
        <w:gridCol w:w="1213"/>
        <w:gridCol w:w="1161"/>
        <w:gridCol w:w="1213"/>
        <w:gridCol w:w="1055"/>
      </w:tblGrid>
      <w:tr w:rsidR="00403414" w:rsidRPr="00403414" w:rsidTr="00403414">
        <w:tc>
          <w:tcPr>
            <w:tcW w:w="2793" w:type="dxa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　　　　　　　　　　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9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5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279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9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5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279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9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5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279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9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5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279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9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5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279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9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16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13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5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血糖検査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440"/>
        <w:gridCol w:w="1440"/>
        <w:gridCol w:w="1450"/>
        <w:gridCol w:w="1430"/>
        <w:gridCol w:w="1440"/>
      </w:tblGrid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0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前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３０分</w:t>
            </w:r>
          </w:p>
        </w:tc>
        <w:tc>
          <w:tcPr>
            <w:tcW w:w="145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６０分</w:t>
            </w:r>
          </w:p>
        </w:tc>
        <w:tc>
          <w:tcPr>
            <w:tcW w:w="143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１２０分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１８０分</w:t>
            </w:r>
          </w:p>
        </w:tc>
      </w:tr>
      <w:tr w:rsidR="00403414" w:rsidRPr="00403414" w:rsidTr="00403414">
        <w:trPr>
          <w:cantSplit/>
        </w:trPr>
        <w:tc>
          <w:tcPr>
            <w:tcW w:w="1620" w:type="dxa"/>
            <w:vMerge w:val="restart"/>
            <w:vAlign w:val="center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／　　／</w:t>
            </w:r>
          </w:p>
        </w:tc>
        <w:tc>
          <w:tcPr>
            <w:tcW w:w="10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血糖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3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620" w:type="dxa"/>
            <w:vMerge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IRI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3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620" w:type="dxa"/>
            <w:vMerge w:val="restart"/>
            <w:vAlign w:val="center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／　　／</w:t>
            </w:r>
          </w:p>
        </w:tc>
        <w:tc>
          <w:tcPr>
            <w:tcW w:w="10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血糖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3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1620" w:type="dxa"/>
            <w:vMerge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IRI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3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b/>
          <w:bCs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 w:val="16"/>
          <w:szCs w:val="24"/>
        </w:rPr>
        <w:t>（６）</w:t>
      </w:r>
    </w:p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/>
          <w:b/>
          <w:bCs/>
          <w:sz w:val="16"/>
          <w:szCs w:val="24"/>
        </w:rPr>
        <w:br w:type="page"/>
      </w:r>
      <w:r w:rsidRPr="00403414">
        <w:rPr>
          <w:rFonts w:ascii="Century" w:eastAsia="ＭＳ 明朝" w:hAnsi="Century" w:cs="Times New Roman" w:hint="eastAsia"/>
          <w:b/>
          <w:bCs/>
          <w:szCs w:val="24"/>
        </w:rPr>
        <w:lastRenderedPageBreak/>
        <w:t>血清・免疫学的検査</w:t>
      </w: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1440"/>
        <w:gridCol w:w="1080"/>
        <w:gridCol w:w="1068"/>
        <w:gridCol w:w="991"/>
        <w:gridCol w:w="709"/>
        <w:gridCol w:w="324"/>
        <w:gridCol w:w="819"/>
        <w:gridCol w:w="230"/>
        <w:gridCol w:w="936"/>
        <w:gridCol w:w="900"/>
        <w:gridCol w:w="51"/>
      </w:tblGrid>
      <w:tr w:rsidR="00403414" w:rsidRPr="00403414" w:rsidTr="00403414">
        <w:trPr>
          <w:gridBefore w:val="7"/>
          <w:wBefore w:w="6908" w:type="dxa"/>
        </w:trPr>
        <w:tc>
          <w:tcPr>
            <w:tcW w:w="114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szCs w:val="24"/>
              </w:rPr>
              <w:t>剖検番号</w:t>
            </w:r>
          </w:p>
        </w:tc>
        <w:tc>
          <w:tcPr>
            <w:tcW w:w="2117" w:type="dxa"/>
            <w:gridSpan w:val="4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gridBefore w:val="7"/>
          <w:wBefore w:w="6908" w:type="dxa"/>
          <w:cantSplit/>
        </w:trPr>
        <w:tc>
          <w:tcPr>
            <w:tcW w:w="3260" w:type="dxa"/>
            <w:gridSpan w:val="6"/>
            <w:tcBorders>
              <w:left w:val="nil"/>
              <w:right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  <w:cantSplit/>
        </w:trPr>
        <w:tc>
          <w:tcPr>
            <w:tcW w:w="3060" w:type="dxa"/>
            <w:gridSpan w:val="3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　　　　　　　　　　　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  <w:cantSplit/>
        </w:trPr>
        <w:tc>
          <w:tcPr>
            <w:tcW w:w="1620" w:type="dxa"/>
            <w:gridSpan w:val="2"/>
            <w:vMerge w:val="restart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梅毒反応</w:t>
            </w:r>
          </w:p>
          <w:p w:rsidR="00403414" w:rsidRPr="009E0F8C" w:rsidRDefault="00403414" w:rsidP="009E0F8C">
            <w:pPr>
              <w:jc w:val="left"/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9E0F8C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（血清・髄液）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TPHA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（－）</w:t>
            </w: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  <w:cantSplit/>
        </w:trPr>
        <w:tc>
          <w:tcPr>
            <w:tcW w:w="1620" w:type="dxa"/>
            <w:gridSpan w:val="2"/>
            <w:vMerge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  <w:cantSplit/>
        </w:trPr>
        <w:tc>
          <w:tcPr>
            <w:tcW w:w="900" w:type="dxa"/>
            <w:vMerge w:val="restart"/>
            <w:vAlign w:val="center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HB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ｓ</w:t>
            </w:r>
          </w:p>
        </w:tc>
        <w:tc>
          <w:tcPr>
            <w:tcW w:w="7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抗原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  <w:cantSplit/>
        </w:trPr>
        <w:tc>
          <w:tcPr>
            <w:tcW w:w="900" w:type="dxa"/>
            <w:vMerge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抗体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  <w:cantSplit/>
        </w:trPr>
        <w:tc>
          <w:tcPr>
            <w:tcW w:w="900" w:type="dxa"/>
            <w:vMerge w:val="restart"/>
            <w:vAlign w:val="center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HB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ｅ</w:t>
            </w:r>
          </w:p>
        </w:tc>
        <w:tc>
          <w:tcPr>
            <w:tcW w:w="7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抗原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  <w:cantSplit/>
        </w:trPr>
        <w:tc>
          <w:tcPr>
            <w:tcW w:w="900" w:type="dxa"/>
            <w:vMerge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抗体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ＨＢｃ抗体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ＨＣＶ抗体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ＡＳＬＯ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　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 w:val="16"/>
                <w:szCs w:val="24"/>
              </w:rPr>
              <w:t>クームステスト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直・間</w:t>
            </w: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ATLA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AFP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CEA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CA19-9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gridAfter w:val="1"/>
          <w:wAfter w:w="51" w:type="dxa"/>
        </w:trPr>
        <w:tc>
          <w:tcPr>
            <w:tcW w:w="1620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6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049" w:type="dxa"/>
            <w:gridSpan w:val="2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心電図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6"/>
      </w:tblGrid>
      <w:tr w:rsidR="00403414" w:rsidRPr="00403414" w:rsidTr="00403414">
        <w:trPr>
          <w:trHeight w:val="2950"/>
        </w:trPr>
        <w:tc>
          <w:tcPr>
            <w:tcW w:w="1002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肺機能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224"/>
        <w:gridCol w:w="1599"/>
        <w:gridCol w:w="1842"/>
        <w:gridCol w:w="1985"/>
        <w:gridCol w:w="1905"/>
      </w:tblGrid>
      <w:tr w:rsidR="00403414" w:rsidRPr="00403414" w:rsidTr="00403414">
        <w:trPr>
          <w:cantSplit/>
        </w:trPr>
        <w:tc>
          <w:tcPr>
            <w:tcW w:w="2796" w:type="dxa"/>
            <w:gridSpan w:val="2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　　　　　　　　　　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599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0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572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肺活量</w:t>
            </w:r>
          </w:p>
        </w:tc>
        <w:tc>
          <w:tcPr>
            <w:tcW w:w="1224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ｍｌ</w:t>
            </w:r>
          </w:p>
        </w:tc>
        <w:tc>
          <w:tcPr>
            <w:tcW w:w="1599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0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572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一秒率</w:t>
            </w:r>
          </w:p>
        </w:tc>
        <w:tc>
          <w:tcPr>
            <w:tcW w:w="1224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％</w:t>
            </w:r>
          </w:p>
        </w:tc>
        <w:tc>
          <w:tcPr>
            <w:tcW w:w="1599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0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572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％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VC</w:t>
            </w:r>
          </w:p>
        </w:tc>
        <w:tc>
          <w:tcPr>
            <w:tcW w:w="1224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％</w:t>
            </w:r>
          </w:p>
        </w:tc>
        <w:tc>
          <w:tcPr>
            <w:tcW w:w="1599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0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57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2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599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0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57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2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599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0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57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2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599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905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</w:p>
    <w:p w:rsidR="00403414" w:rsidRPr="00403414" w:rsidRDefault="00403414" w:rsidP="00403414">
      <w:pPr>
        <w:jc w:val="center"/>
        <w:rPr>
          <w:rFonts w:ascii="Century" w:eastAsia="ＭＳ 明朝" w:hAnsi="Century" w:cs="Times New Roman"/>
          <w:b/>
          <w:bCs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 w:val="16"/>
          <w:szCs w:val="24"/>
        </w:rPr>
        <w:t>（７）</w:t>
      </w:r>
    </w:p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lastRenderedPageBreak/>
        <w:t>血液ガス</w:t>
      </w:r>
    </w:p>
    <w:tbl>
      <w:tblPr>
        <w:tblW w:w="103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1440"/>
        <w:gridCol w:w="1454"/>
        <w:gridCol w:w="1417"/>
        <w:gridCol w:w="1418"/>
        <w:gridCol w:w="1701"/>
      </w:tblGrid>
      <w:tr w:rsidR="00403414" w:rsidRPr="00403414" w:rsidTr="00403414">
        <w:trPr>
          <w:cantSplit/>
        </w:trPr>
        <w:tc>
          <w:tcPr>
            <w:tcW w:w="2880" w:type="dxa"/>
            <w:gridSpan w:val="2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　　　　　　　　　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PH</w:t>
            </w:r>
          </w:p>
        </w:tc>
        <w:tc>
          <w:tcPr>
            <w:tcW w:w="19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7.36 ~ 7.44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  <w:vertAlign w:val="subscript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PCO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  <w:vertAlign w:val="subscript"/>
              </w:rPr>
              <w:t>２</w:t>
            </w:r>
          </w:p>
        </w:tc>
        <w:tc>
          <w:tcPr>
            <w:tcW w:w="19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34 ~ 45 mmHg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PO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  <w:vertAlign w:val="subscript"/>
              </w:rPr>
              <w:t>２</w:t>
            </w:r>
          </w:p>
        </w:tc>
        <w:tc>
          <w:tcPr>
            <w:tcW w:w="19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BE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ｂ</w:t>
            </w:r>
          </w:p>
        </w:tc>
        <w:tc>
          <w:tcPr>
            <w:tcW w:w="19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-2.3 ~ +2.3mmol/l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HCO3</w:t>
            </w:r>
          </w:p>
        </w:tc>
        <w:tc>
          <w:tcPr>
            <w:tcW w:w="19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22 ~ 26mmol/l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90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％</w:t>
            </w:r>
            <w:proofErr w:type="spellStart"/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sO</w:t>
            </w:r>
            <w:proofErr w:type="spellEnd"/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  <w:vertAlign w:val="subscript"/>
              </w:rPr>
              <w:t>２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c</w:t>
            </w:r>
          </w:p>
        </w:tc>
        <w:tc>
          <w:tcPr>
            <w:tcW w:w="198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96 ~ 97%</w:t>
            </w:r>
          </w:p>
        </w:tc>
        <w:tc>
          <w:tcPr>
            <w:tcW w:w="144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54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脳脊髄液</w:t>
      </w:r>
    </w:p>
    <w:tbl>
      <w:tblPr>
        <w:tblW w:w="100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476"/>
        <w:gridCol w:w="1418"/>
        <w:gridCol w:w="1417"/>
        <w:gridCol w:w="1418"/>
        <w:gridCol w:w="1418"/>
      </w:tblGrid>
      <w:tr w:rsidR="00403414" w:rsidRPr="00403414" w:rsidTr="00403414">
        <w:tc>
          <w:tcPr>
            <w:tcW w:w="2880" w:type="dxa"/>
            <w:gridSpan w:val="2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比重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細胞数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蛋白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ｍｇ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/dl</w:t>
            </w: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糖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ｍ</w:t>
            </w:r>
            <w:bookmarkStart w:id="0" w:name="_GoBack"/>
            <w:bookmarkEnd w:id="0"/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ｇ</w:t>
            </w: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/dl</w:t>
            </w: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細菌</w:t>
            </w: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c>
          <w:tcPr>
            <w:tcW w:w="162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403414" w:rsidRPr="00403414" w:rsidRDefault="00403414" w:rsidP="00403414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7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胸水・腹水・心嚢水</w:t>
      </w:r>
    </w:p>
    <w:tbl>
      <w:tblPr>
        <w:tblW w:w="100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36"/>
        <w:gridCol w:w="1418"/>
        <w:gridCol w:w="1417"/>
        <w:gridCol w:w="1418"/>
        <w:gridCol w:w="1418"/>
      </w:tblGrid>
      <w:tr w:rsidR="00403414" w:rsidRPr="00403414" w:rsidTr="00403414">
        <w:trPr>
          <w:cantSplit/>
        </w:trPr>
        <w:tc>
          <w:tcPr>
            <w:tcW w:w="2520" w:type="dxa"/>
            <w:tcBorders>
              <w:tl2br w:val="single" w:sz="4" w:space="0" w:color="auto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252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比重</w:t>
            </w: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252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リバルタ</w:t>
            </w: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252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蛋白</w:t>
            </w: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252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沈渣</w:t>
            </w: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252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細菌</w:t>
            </w: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252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403414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細胞診</w:t>
            </w: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  <w:tr w:rsidR="00403414" w:rsidRPr="00403414" w:rsidTr="00403414">
        <w:trPr>
          <w:cantSplit/>
        </w:trPr>
        <w:tc>
          <w:tcPr>
            <w:tcW w:w="252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836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rPr>
          <w:rFonts w:ascii="Century" w:eastAsia="ＭＳ 明朝" w:hAnsi="Century" w:cs="Times New Roman"/>
          <w:b/>
          <w:bCs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Cs w:val="24"/>
        </w:rPr>
        <w:t>微生物・細胞診・その他</w:t>
      </w:r>
    </w:p>
    <w:tbl>
      <w:tblPr>
        <w:tblW w:w="103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0"/>
      </w:tblGrid>
      <w:tr w:rsidR="00403414" w:rsidRPr="00403414" w:rsidTr="00403414">
        <w:trPr>
          <w:trHeight w:val="4110"/>
        </w:trPr>
        <w:tc>
          <w:tcPr>
            <w:tcW w:w="10310" w:type="dxa"/>
          </w:tcPr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403414" w:rsidRPr="00403414" w:rsidRDefault="00403414" w:rsidP="00403414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403414" w:rsidRPr="00403414" w:rsidRDefault="00403414" w:rsidP="00403414">
      <w:pPr>
        <w:jc w:val="center"/>
        <w:rPr>
          <w:rFonts w:ascii="Century" w:eastAsia="ＭＳ 明朝" w:hAnsi="Century" w:cs="Times New Roman"/>
          <w:b/>
          <w:bCs/>
          <w:sz w:val="16"/>
          <w:szCs w:val="24"/>
        </w:rPr>
      </w:pPr>
      <w:r w:rsidRPr="00403414">
        <w:rPr>
          <w:rFonts w:ascii="Century" w:eastAsia="ＭＳ 明朝" w:hAnsi="Century" w:cs="Times New Roman" w:hint="eastAsia"/>
          <w:b/>
          <w:bCs/>
          <w:sz w:val="16"/>
          <w:szCs w:val="24"/>
        </w:rPr>
        <w:t>（８）</w:t>
      </w:r>
    </w:p>
    <w:p w:rsidR="00947D2A" w:rsidRDefault="00947D2A"/>
    <w:sectPr w:rsidR="00947D2A" w:rsidSect="00403414">
      <w:pgSz w:w="11906" w:h="16838" w:code="9"/>
      <w:pgMar w:top="454" w:right="397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14"/>
    <w:rsid w:val="0009577A"/>
    <w:rsid w:val="00403414"/>
    <w:rsid w:val="00947D2A"/>
    <w:rsid w:val="0099325A"/>
    <w:rsid w:val="009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54376"/>
  <w15:chartTrackingRefBased/>
  <w15:docId w15:val="{E4282E0B-FEA3-44A3-ADEC-3F87437F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03414"/>
    <w:pPr>
      <w:keepNext/>
      <w:outlineLvl w:val="0"/>
    </w:pPr>
    <w:rPr>
      <w:rFonts w:ascii="Century" w:eastAsia="ＭＳ 明朝" w:hAnsi="Century" w:cs="Times New Roman"/>
      <w:b/>
      <w:bCs/>
      <w:sz w:val="12"/>
      <w:szCs w:val="24"/>
    </w:rPr>
  </w:style>
  <w:style w:type="paragraph" w:styleId="2">
    <w:name w:val="heading 2"/>
    <w:basedOn w:val="a"/>
    <w:next w:val="a"/>
    <w:link w:val="20"/>
    <w:qFormat/>
    <w:rsid w:val="00403414"/>
    <w:pPr>
      <w:keepNext/>
      <w:jc w:val="center"/>
      <w:outlineLvl w:val="1"/>
    </w:pPr>
    <w:rPr>
      <w:rFonts w:ascii="Century" w:eastAsia="ＭＳ 明朝" w:hAnsi="Century" w:cs="Times New Roman"/>
      <w:b/>
      <w:bCs/>
      <w:sz w:val="18"/>
      <w:szCs w:val="24"/>
    </w:rPr>
  </w:style>
  <w:style w:type="paragraph" w:styleId="3">
    <w:name w:val="heading 3"/>
    <w:basedOn w:val="a"/>
    <w:next w:val="a"/>
    <w:link w:val="30"/>
    <w:qFormat/>
    <w:rsid w:val="00403414"/>
    <w:pPr>
      <w:keepNext/>
      <w:jc w:val="center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403414"/>
    <w:pPr>
      <w:keepNext/>
      <w:widowControl/>
      <w:outlineLvl w:val="3"/>
    </w:pPr>
    <w:rPr>
      <w:rFonts w:ascii="Century" w:eastAsia="ＭＳ 明朝" w:hAnsi="Century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03414"/>
    <w:rPr>
      <w:rFonts w:ascii="Century" w:eastAsia="ＭＳ 明朝" w:hAnsi="Century" w:cs="Times New Roman"/>
      <w:b/>
      <w:bCs/>
      <w:sz w:val="12"/>
      <w:szCs w:val="24"/>
    </w:rPr>
  </w:style>
  <w:style w:type="character" w:customStyle="1" w:styleId="20">
    <w:name w:val="見出し 2 (文字)"/>
    <w:basedOn w:val="a0"/>
    <w:link w:val="2"/>
    <w:rsid w:val="00403414"/>
    <w:rPr>
      <w:rFonts w:ascii="Century" w:eastAsia="ＭＳ 明朝" w:hAnsi="Century" w:cs="Times New Roman"/>
      <w:b/>
      <w:bCs/>
      <w:sz w:val="18"/>
      <w:szCs w:val="24"/>
    </w:rPr>
  </w:style>
  <w:style w:type="character" w:customStyle="1" w:styleId="30">
    <w:name w:val="見出し 3 (文字)"/>
    <w:basedOn w:val="a0"/>
    <w:link w:val="3"/>
    <w:rsid w:val="004034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403414"/>
    <w:rPr>
      <w:rFonts w:ascii="Century" w:eastAsia="ＭＳ 明朝" w:hAnsi="Century" w:cs="Times New Roman"/>
      <w:b/>
      <w:bCs/>
      <w:szCs w:val="24"/>
    </w:rPr>
  </w:style>
  <w:style w:type="numbering" w:customStyle="1" w:styleId="11">
    <w:name w:val="リストなし1"/>
    <w:next w:val="a2"/>
    <w:semiHidden/>
    <w:unhideWhenUsed/>
    <w:rsid w:val="00403414"/>
  </w:style>
  <w:style w:type="paragraph" w:styleId="a3">
    <w:name w:val="header"/>
    <w:basedOn w:val="a"/>
    <w:link w:val="a4"/>
    <w:rsid w:val="004034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40341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034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034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dcterms:created xsi:type="dcterms:W3CDTF">2024-12-03T07:37:00Z</dcterms:created>
  <dcterms:modified xsi:type="dcterms:W3CDTF">2024-12-04T02:08:00Z</dcterms:modified>
</cp:coreProperties>
</file>